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3E" w:rsidRPr="00320B92" w:rsidRDefault="005A133E" w:rsidP="00320B92">
      <w:pPr>
        <w:jc w:val="center"/>
        <w:rPr>
          <w:rFonts w:ascii="Times New Roman" w:hAnsi="Times New Roman" w:cs="Times New Roman"/>
          <w:sz w:val="28"/>
          <w:szCs w:val="28"/>
        </w:rPr>
      </w:pPr>
      <w:bookmarkStart w:id="0" w:name="_GoBack"/>
      <w:bookmarkEnd w:id="0"/>
      <w:r w:rsidRPr="00320B92">
        <w:rPr>
          <w:rFonts w:ascii="Times New Roman" w:hAnsi="Times New Roman" w:cs="Times New Roman"/>
          <w:sz w:val="28"/>
          <w:szCs w:val="28"/>
        </w:rPr>
        <w:t>Муниципальное бюджетное дошкольное</w:t>
      </w:r>
    </w:p>
    <w:p w:rsidR="005A133E" w:rsidRPr="00320B92" w:rsidRDefault="005A133E" w:rsidP="00320B92">
      <w:pPr>
        <w:jc w:val="center"/>
        <w:rPr>
          <w:rFonts w:ascii="Times New Roman" w:hAnsi="Times New Roman" w:cs="Times New Roman"/>
          <w:sz w:val="28"/>
          <w:szCs w:val="28"/>
        </w:rPr>
      </w:pPr>
      <w:r w:rsidRPr="00320B92">
        <w:rPr>
          <w:rFonts w:ascii="Times New Roman" w:hAnsi="Times New Roman" w:cs="Times New Roman"/>
          <w:sz w:val="28"/>
          <w:szCs w:val="28"/>
        </w:rPr>
        <w:t>образовательное учреждение детский сад «Колокольчик»</w:t>
      </w:r>
    </w:p>
    <w:p w:rsidR="005A133E" w:rsidRDefault="005A133E" w:rsidP="005A133E"/>
    <w:p w:rsidR="005A133E" w:rsidRDefault="005A133E" w:rsidP="005A133E"/>
    <w:p w:rsidR="005A133E" w:rsidRDefault="005A133E" w:rsidP="005A133E"/>
    <w:p w:rsidR="005A133E" w:rsidRDefault="005A133E" w:rsidP="005A133E"/>
    <w:p w:rsidR="005A133E" w:rsidRDefault="005A133E" w:rsidP="005A133E"/>
    <w:p w:rsidR="005A133E" w:rsidRDefault="005A133E" w:rsidP="005A133E"/>
    <w:p w:rsidR="005A133E" w:rsidRDefault="005A133E" w:rsidP="005A133E"/>
    <w:p w:rsidR="005A133E" w:rsidRPr="00320B92" w:rsidRDefault="005A133E" w:rsidP="005A133E">
      <w:pPr>
        <w:rPr>
          <w:rFonts w:ascii="Times New Roman" w:hAnsi="Times New Roman" w:cs="Times New Roman"/>
          <w:sz w:val="28"/>
          <w:szCs w:val="28"/>
        </w:rPr>
      </w:pPr>
    </w:p>
    <w:p w:rsidR="005A133E" w:rsidRPr="00320B92" w:rsidRDefault="005A133E" w:rsidP="00320B92">
      <w:pPr>
        <w:jc w:val="center"/>
        <w:rPr>
          <w:rFonts w:ascii="Times New Roman" w:hAnsi="Times New Roman" w:cs="Times New Roman"/>
          <w:sz w:val="28"/>
          <w:szCs w:val="28"/>
        </w:rPr>
      </w:pPr>
      <w:r w:rsidRPr="00320B92">
        <w:rPr>
          <w:rFonts w:ascii="Times New Roman" w:hAnsi="Times New Roman" w:cs="Times New Roman"/>
          <w:sz w:val="28"/>
          <w:szCs w:val="28"/>
        </w:rPr>
        <w:t>Консультация  для родителей на тему:</w:t>
      </w:r>
    </w:p>
    <w:p w:rsidR="005A133E" w:rsidRPr="00320B92" w:rsidRDefault="005A133E" w:rsidP="005A133E">
      <w:pPr>
        <w:rPr>
          <w:rFonts w:ascii="Times New Roman" w:hAnsi="Times New Roman" w:cs="Times New Roman"/>
          <w:b/>
          <w:sz w:val="28"/>
          <w:szCs w:val="28"/>
        </w:rPr>
      </w:pPr>
    </w:p>
    <w:p w:rsidR="005A133E" w:rsidRDefault="005A133E" w:rsidP="00320B92">
      <w:pPr>
        <w:jc w:val="center"/>
        <w:rPr>
          <w:rFonts w:ascii="Times New Roman" w:hAnsi="Times New Roman" w:cs="Times New Roman"/>
          <w:b/>
          <w:sz w:val="72"/>
          <w:szCs w:val="72"/>
        </w:rPr>
      </w:pPr>
      <w:r w:rsidRPr="00320B92">
        <w:rPr>
          <w:rFonts w:ascii="Times New Roman" w:hAnsi="Times New Roman" w:cs="Times New Roman"/>
          <w:b/>
          <w:sz w:val="72"/>
          <w:szCs w:val="72"/>
        </w:rPr>
        <w:t>«Какие занятия полезны</w:t>
      </w:r>
      <w:r w:rsidR="00320B92" w:rsidRPr="00320B92">
        <w:rPr>
          <w:rFonts w:ascii="Times New Roman" w:hAnsi="Times New Roman" w:cs="Times New Roman"/>
          <w:b/>
          <w:sz w:val="72"/>
          <w:szCs w:val="72"/>
        </w:rPr>
        <w:t xml:space="preserve">  </w:t>
      </w:r>
      <w:r w:rsidR="00320B92">
        <w:rPr>
          <w:rFonts w:ascii="Times New Roman" w:hAnsi="Times New Roman" w:cs="Times New Roman"/>
          <w:b/>
          <w:sz w:val="72"/>
          <w:szCs w:val="72"/>
        </w:rPr>
        <w:t>для детей 2–3лет</w:t>
      </w:r>
    </w:p>
    <w:p w:rsidR="00320B92" w:rsidRPr="00320B92" w:rsidRDefault="00320B92" w:rsidP="00320B92">
      <w:pPr>
        <w:jc w:val="center"/>
        <w:rPr>
          <w:rFonts w:ascii="Times New Roman" w:hAnsi="Times New Roman" w:cs="Times New Roman"/>
          <w:b/>
          <w:sz w:val="72"/>
          <w:szCs w:val="72"/>
        </w:rPr>
      </w:pPr>
    </w:p>
    <w:p w:rsidR="005A133E" w:rsidRDefault="005A133E" w:rsidP="005A133E"/>
    <w:p w:rsidR="005A133E" w:rsidRPr="00320B92" w:rsidRDefault="005A133E" w:rsidP="00320B92">
      <w:pPr>
        <w:jc w:val="right"/>
        <w:rPr>
          <w:rFonts w:ascii="Times New Roman" w:hAnsi="Times New Roman" w:cs="Times New Roman"/>
          <w:sz w:val="28"/>
          <w:szCs w:val="28"/>
        </w:rPr>
      </w:pPr>
      <w:r w:rsidRPr="00320B92">
        <w:rPr>
          <w:rFonts w:ascii="Times New Roman" w:hAnsi="Times New Roman" w:cs="Times New Roman"/>
          <w:sz w:val="28"/>
          <w:szCs w:val="28"/>
        </w:rPr>
        <w:t xml:space="preserve">                                              Воспитатель: первой</w:t>
      </w:r>
    </w:p>
    <w:p w:rsidR="005A133E" w:rsidRPr="00320B92" w:rsidRDefault="005A133E" w:rsidP="00320B92">
      <w:pPr>
        <w:jc w:val="right"/>
        <w:rPr>
          <w:rFonts w:ascii="Times New Roman" w:hAnsi="Times New Roman" w:cs="Times New Roman"/>
          <w:sz w:val="28"/>
          <w:szCs w:val="28"/>
        </w:rPr>
      </w:pPr>
      <w:r w:rsidRPr="00320B92">
        <w:rPr>
          <w:rFonts w:ascii="Times New Roman" w:hAnsi="Times New Roman" w:cs="Times New Roman"/>
          <w:sz w:val="28"/>
          <w:szCs w:val="28"/>
        </w:rPr>
        <w:t xml:space="preserve">квалификационной </w:t>
      </w:r>
    </w:p>
    <w:p w:rsidR="005A133E" w:rsidRPr="00320B92" w:rsidRDefault="005A133E" w:rsidP="00320B92">
      <w:pPr>
        <w:jc w:val="right"/>
        <w:rPr>
          <w:rFonts w:ascii="Times New Roman" w:hAnsi="Times New Roman" w:cs="Times New Roman"/>
          <w:sz w:val="28"/>
          <w:szCs w:val="28"/>
        </w:rPr>
      </w:pPr>
      <w:r w:rsidRPr="00320B92">
        <w:rPr>
          <w:rFonts w:ascii="Times New Roman" w:hAnsi="Times New Roman" w:cs="Times New Roman"/>
          <w:sz w:val="28"/>
          <w:szCs w:val="28"/>
        </w:rPr>
        <w:t xml:space="preserve">                                                             категории</w:t>
      </w:r>
    </w:p>
    <w:p w:rsidR="005A133E" w:rsidRPr="00320B92" w:rsidRDefault="005A133E" w:rsidP="00320B92">
      <w:pPr>
        <w:jc w:val="right"/>
        <w:rPr>
          <w:rFonts w:ascii="Times New Roman" w:hAnsi="Times New Roman" w:cs="Times New Roman"/>
          <w:sz w:val="28"/>
          <w:szCs w:val="28"/>
        </w:rPr>
      </w:pPr>
      <w:r w:rsidRPr="00320B92">
        <w:rPr>
          <w:rFonts w:ascii="Times New Roman" w:hAnsi="Times New Roman" w:cs="Times New Roman"/>
          <w:sz w:val="28"/>
          <w:szCs w:val="28"/>
        </w:rPr>
        <w:t>Астахова Е.А.</w:t>
      </w:r>
    </w:p>
    <w:p w:rsidR="005A133E" w:rsidRPr="00320B92" w:rsidRDefault="005A133E" w:rsidP="00320B92">
      <w:pPr>
        <w:jc w:val="right"/>
        <w:rPr>
          <w:rFonts w:ascii="Times New Roman" w:hAnsi="Times New Roman" w:cs="Times New Roman"/>
          <w:sz w:val="28"/>
          <w:szCs w:val="28"/>
        </w:rPr>
      </w:pPr>
    </w:p>
    <w:p w:rsidR="005A133E" w:rsidRPr="00320B92" w:rsidRDefault="00143559" w:rsidP="00320B92">
      <w:pPr>
        <w:jc w:val="center"/>
        <w:rPr>
          <w:rFonts w:ascii="Times New Roman" w:hAnsi="Times New Roman" w:cs="Times New Roman"/>
          <w:sz w:val="28"/>
          <w:szCs w:val="28"/>
        </w:rPr>
      </w:pPr>
      <w:r>
        <w:rPr>
          <w:rFonts w:ascii="Times New Roman" w:hAnsi="Times New Roman" w:cs="Times New Roman"/>
          <w:sz w:val="28"/>
          <w:szCs w:val="28"/>
        </w:rPr>
        <w:t>25</w:t>
      </w:r>
      <w:r w:rsidR="00CB35FB">
        <w:rPr>
          <w:rFonts w:ascii="Times New Roman" w:hAnsi="Times New Roman" w:cs="Times New Roman"/>
          <w:sz w:val="28"/>
          <w:szCs w:val="28"/>
        </w:rPr>
        <w:t xml:space="preserve"> января 2</w:t>
      </w:r>
      <w:r w:rsidR="00320B92" w:rsidRPr="00320B92">
        <w:rPr>
          <w:rFonts w:ascii="Times New Roman" w:hAnsi="Times New Roman" w:cs="Times New Roman"/>
          <w:sz w:val="28"/>
          <w:szCs w:val="28"/>
        </w:rPr>
        <w:t>022</w:t>
      </w:r>
      <w:r w:rsidR="00CB35FB">
        <w:rPr>
          <w:rFonts w:ascii="Times New Roman" w:hAnsi="Times New Roman" w:cs="Times New Roman"/>
          <w:sz w:val="28"/>
          <w:szCs w:val="28"/>
        </w:rPr>
        <w:t>г.</w:t>
      </w:r>
    </w:p>
    <w:p w:rsidR="005A133E" w:rsidRDefault="005A133E" w:rsidP="00320B92">
      <w:pPr>
        <w:jc w:val="center"/>
        <w:rPr>
          <w:rFonts w:ascii="Times New Roman" w:hAnsi="Times New Roman" w:cs="Times New Roman"/>
          <w:sz w:val="28"/>
          <w:szCs w:val="28"/>
        </w:rPr>
      </w:pPr>
      <w:r w:rsidRPr="00320B92">
        <w:rPr>
          <w:rFonts w:ascii="Times New Roman" w:hAnsi="Times New Roman" w:cs="Times New Roman"/>
          <w:sz w:val="28"/>
          <w:szCs w:val="28"/>
        </w:rPr>
        <w:t>Ст.Тацинская</w:t>
      </w:r>
    </w:p>
    <w:p w:rsidR="00320B92" w:rsidRPr="00320B92" w:rsidRDefault="00320B92"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lastRenderedPageBreak/>
        <w:t>Каждый год жизни ребенка знаменуется приобретением новых знаний, умений и навыков. Психологи утверждают, что период с 2 до 3 лет очень важный для развития детей. Именно в этом возрасте накапливается опыт, который они будут использовать на протяжении всей жизни. Это своеобразная база, на которую малыш будет опираться в будущем.</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2-3-летний возраст – переходной. Малыш еще не избавился от модели поведения ребенка раннего возраста, но уже старается проявлять свое «Я». Он эмоционален. Ему пока сложно надолго задерживать внимание на одном предмете. Однако он уже умеет сосредотачиваться на одном виде деятельности 15-20 минут, конечно, если это ему интересно.</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Из-за особенностей психоэмоционального развития двухлетки основным видом его деятельности является игра. Через игровые занятия и упражнения осуществляется его умственное, психическое и социальное становление. С другой стороны, игра не должна быть бесцельной. Чтобы каждая минута игры приносила малышу пользу, необходимо,чтобы упражнения были направлены на:</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Развитие логического мышления;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Устной речи;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Внимательности;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Моторики рук;</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Интеллектуальных способностей;</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Изучение свойств предметов;</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Окружающего мира;</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Новых понятий и явлений.</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В этой статье предлагается домашняя программа эффективных и интересных занятий для организации досуга с ребенком 2-3 лет. Если проводить их регулярно,он научится: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Ориентироваться в пространстве, определять время;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Классифицировать предметы по общему признаку (например, по цвету, форме, происхождению);</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Называть свой возраст, считать;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Складывать пазлы;</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Различать свойства предметов (например, твердость, вес, размер);</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Лучше разговаривать;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Правильно дышать;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Выговаривать новые слова, называть предметы;</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Концентрировать внимание;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Делать сознательный выбор;</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Манипулировать мелкими предметами;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Разбираться в явлениях природы.</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b/>
          <w:sz w:val="28"/>
          <w:szCs w:val="28"/>
        </w:rPr>
      </w:pPr>
      <w:r w:rsidRPr="00320B92">
        <w:rPr>
          <w:rFonts w:ascii="Times New Roman" w:hAnsi="Times New Roman" w:cs="Times New Roman"/>
          <w:b/>
          <w:sz w:val="28"/>
          <w:szCs w:val="28"/>
        </w:rPr>
        <w:t>Упражнения на развитие логико-математического мышления</w:t>
      </w:r>
    </w:p>
    <w:p w:rsidR="005A133E" w:rsidRPr="00320B92" w:rsidRDefault="005A133E" w:rsidP="00320B92">
      <w:pPr>
        <w:spacing w:after="0" w:line="240" w:lineRule="auto"/>
        <w:rPr>
          <w:rFonts w:ascii="Times New Roman" w:hAnsi="Times New Roman" w:cs="Times New Roman"/>
          <w:b/>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Эти несложные игровые приемы ведут к формированию логического мышления у ребенка. В одно занятие можно включать произвольное количество игр, приведенных ниже. Следует ориентироваться на эмоциональное и физическое состояние малыша. Если он чувствует себя хорошо, допускаются длинные занятия.Они состоят из таких упражнений:</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Осваиваем пространство и время. Возьмите любую игрушку, спрячьте и предложите малышу отыскать ее. Следует ориентировать ребенка подсказками, например, «Давай посмотрим в шкаф/под стол/покрывало, может, мишка там?»</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Различаем время суток. Игра подойдет трехлетним детям. Задача упражнения – научить ребенка различать утро и день, вечер и ночь, а также такие понятия, как сегодня, вчера, завтра. Лучше говорить о времени в течение дня, например, за завтраком расскажите ребенку, какое сейчас время суток, а перед сном – спросите, что он делал утром, днем и перед тем, как пойти в кровать.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Учимся сортировать.Сортировать по схожести можно что угодно: пуговицы, крупу, заготовки из цветной бумаги, овощи, фрукты. Например, можно усадить 2 игрушки (обезьянку и кролика) и «накормить» их подходящими продуктами.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Учимся считать. Начинать освоение математики лучше не с цифр, а понятных ребенку вещей. Считайте предметы вокруг себя (ступеньки лестницы, шаги, пальчики, игрушки). Научите малыша показывать на пальцах свой теперешний возраст и сколько ему исполнится.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lastRenderedPageBreak/>
        <w:t>• Складываем пазлы. Пока для двухлетки это сложное задание. Без помощи мамы тут не обойтись. Ориентируйтесь на возраст малыша и не берите многокомпонентные пазлы. Подойдут картинки из 2-6 частей. Из двух вариантов «сложный пазл – помощь мамы» и «простой пазл, но самостоятельно» – выбирайте второй.</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Учимся сравнивать. Уже в 2 года ребенок готов к такой игре, как «много-мало». Разложите перед малышом 2 кучки пуговиц, пусть сориентируется, где их больше, а где – меньше.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Сопоставляем предметы. Такое упражнение просто делать, читая книги. Задайте ребенку вопросы «кто что ест», «где чей хвостик», опираясь на картинки.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Ищем фигуры по 2 признакам. Сделайте бумажные заготовки двух разных цветов, и разных по размеру. Попросите ребенка найти схожие пары.</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b/>
          <w:sz w:val="28"/>
          <w:szCs w:val="28"/>
        </w:rPr>
      </w:pPr>
      <w:r w:rsidRPr="00320B92">
        <w:rPr>
          <w:rFonts w:ascii="Times New Roman" w:hAnsi="Times New Roman" w:cs="Times New Roman"/>
          <w:b/>
          <w:sz w:val="28"/>
          <w:szCs w:val="28"/>
        </w:rPr>
        <w:t>Упражнения на развитие устной речи</w:t>
      </w:r>
      <w:r w:rsidR="00320B92" w:rsidRPr="00320B92">
        <w:rPr>
          <w:rFonts w:ascii="Times New Roman" w:hAnsi="Times New Roman" w:cs="Times New Roman"/>
          <w:b/>
          <w:sz w:val="28"/>
          <w:szCs w:val="28"/>
        </w:rPr>
        <w:t>.</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Занятия для развития речи не требуют от взрослых специальных знаний и навыков. Главное – отнестись к крохе с любовью и терпением, и совсем скоро его произношение станет более четким. Важно, чтобы на таких занятиях ребенку было интересно, иначе удержать его внимание не удастся и информация не будет воспринята. Ниже приведены общие упражнения,которые можно выполнять за один подход или в течение дня: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Чтение. Возьмите интересную книжку, рассчитанную на возраст 2-3 года. В таких книгах, как правило, крупный шрифт и картинки. Во время прочтения сказки или стишка нужно обязательно обсудить с ребенком сюжет рассказа. Задавайте малышу вопросы и хвалите, если он отвечает правильно. Делайте подсказки, если ему трудно.</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Кукольный театр. Атрибутом игры могут стать специальные куклы, купленные в магазине, или привычные для ребенка игрушки. Первый спектакль ставит взрослый, в качестве примера. Затем к игре подключают ребенка. Доверьте ему самую главную роль. Пусть побудет режиссером спектакля.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Речевое дыхание. Покажите ребенку, как задерживать дыхание на выходе. Чтобы малышу было интересно, используйте свечки, дудочки, сопелки, мыльные пузыри. Летом можно сдувать одуванчики. Такие упражнения, несмотря на кажущуюся легкость, отлично насыщают организм кислородом, улучшают работу сердца и мозга.</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Игра «Закончи предложение». Начните говорить фразу, пусть ребенок ее закончит. Можно брать ситуации из жизни, например, «Здесь стоит красный…», «Наша собака любит гулять…».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lastRenderedPageBreak/>
        <w:t>В 2-3 года ребенок уже немного разговаривает. Не исключено, что он употребляет исковерканные слова. Чтобы исправить произношение, закрепить и расширить речевые навыки,используются такие упражнения:</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Описываем улицу.Задавайте ребенку простые и понятные вопросы: «Что ты видишь под окном?», «Что делают прохожие на улице?». Пусть ответы будут короткими, главное, чтобы малыш хотел отвечать.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Активизируем пассивный словарный запас. 2-летний ребенок понимает больше слов, чем может произнести. Старайтесь проговаривать с ним все события дня,вплоть до банальных: «что ел», «как спал», «с кем играл». Упражнение не только улучшит произношение, но и научит ребенка делиться с мамой своей жизнью.</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Пересказываем сказку. К 2–3 годам малыши уже знают некоторые сказки. Предложите крохе пересказывать любую историю вместе с вами. Начните, а он пусть продолжит. Не забывайте хвалить его за каждый правильный ответ. Умеренная похвала формирует позитивное отношение к учебе.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Учим прилагательные. Чаще задавайте вопрос «какой?». Пусть малыш учится описывать предмет. Вначале он может повторять слова за вами, а потом употреблять их самостоятельно. Хорошо, если ребенок сам, без подсказок, может назвать хотя бы одно прилагательное.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Важно, чтобы родители сами следили за своей речью. Чем грамотней и правильней они разговаривают, тем осмысленней будет говорить ребенок. Подавайте детям хороший пример!</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b/>
          <w:sz w:val="28"/>
          <w:szCs w:val="28"/>
        </w:rPr>
      </w:pPr>
      <w:r w:rsidRPr="00320B92">
        <w:rPr>
          <w:rFonts w:ascii="Times New Roman" w:hAnsi="Times New Roman" w:cs="Times New Roman"/>
          <w:b/>
          <w:sz w:val="28"/>
          <w:szCs w:val="28"/>
        </w:rPr>
        <w:t>Упражнения на развитие внимания</w:t>
      </w:r>
      <w:r w:rsidR="00320B92" w:rsidRPr="00320B92">
        <w:rPr>
          <w:rFonts w:ascii="Times New Roman" w:hAnsi="Times New Roman" w:cs="Times New Roman"/>
          <w:b/>
          <w:sz w:val="28"/>
          <w:szCs w:val="28"/>
        </w:rPr>
        <w:t>.</w:t>
      </w:r>
    </w:p>
    <w:p w:rsidR="005A133E" w:rsidRPr="00320B92" w:rsidRDefault="005A133E" w:rsidP="00320B92">
      <w:pPr>
        <w:spacing w:after="0" w:line="240" w:lineRule="auto"/>
        <w:rPr>
          <w:rFonts w:ascii="Times New Roman" w:hAnsi="Times New Roman" w:cs="Times New Roman"/>
          <w:b/>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Внимание также можно тренировать с помощью игр. Умение концентрироваться, обращать внимание на детали, размышлять поможет малышу в будущем, когда он пойдет в школу.В возрасте 2-3 года ребенка можно заинтересовать такими играми: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Найди вещь. Поиском можно заниматься в любом удобном месте: на природе, дома. Попросите ребенка отыскать белую машину или найти зверушку на картинке. Игра хороша тем, что не требует специальной подготовки, но она прекрасно развивает внимание. Главное – заинтересовать кроху, и он будет играть с удовольствием.</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Найди общий признак. Разложите перед ребенком предметы, которые объединены одним признаком. Например, на всех есть один и тот же узор или какой-то цвет, изображение, геометрическая фигура. Важно,чтобы предметы были разноплановыми: варежка, блюдце, картинка в книге.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lastRenderedPageBreak/>
        <w:t>• Строим по чертежу. К этой игре нужно подготовиться. В детских магазинах есть масса игр с чертежами. Выберите набор по возрасту, и позвольте ребенку сложить башню или домик самостоятельно. Игра может состоять из 2-6 предметов.</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Ищем 2 признака. Ребенку предлагается отыскать вещи с двумя одинаковыми признаками, например, большое и круглое.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b/>
          <w:sz w:val="28"/>
          <w:szCs w:val="28"/>
        </w:rPr>
      </w:pPr>
      <w:r w:rsidRPr="00320B92">
        <w:rPr>
          <w:rFonts w:ascii="Times New Roman" w:hAnsi="Times New Roman" w:cs="Times New Roman"/>
          <w:b/>
          <w:sz w:val="28"/>
          <w:szCs w:val="28"/>
        </w:rPr>
        <w:t>Упражнения на развитие общей и мелкой моторики</w:t>
      </w:r>
      <w:r w:rsidR="00320B92" w:rsidRPr="00320B92">
        <w:rPr>
          <w:rFonts w:ascii="Times New Roman" w:hAnsi="Times New Roman" w:cs="Times New Roman"/>
          <w:b/>
          <w:sz w:val="28"/>
          <w:szCs w:val="28"/>
        </w:rPr>
        <w:t>.</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Доказано, что мелкая моторика напрямую связана с уровнем интеллекта и речи детей, поэтому ее укреплению нужно уделять много внимания наряду с упражнениями на развитие познавательных процессов. 2-3-летнего ребенка можно занять:</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Лепкой. Подойдет качественный пластилин разного цвета. Подключайте к процессу изучение цветов.</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Аппликацией. Это занятие не только укрепит пальчики, но и разовьет творческое мышление.</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Рисованием. Одно из самых любимых занятий детей. Можно рисовать карандашами, красками, фломастерами.</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Пуговицами. Есть специальные игровые комплексы с подобными упражнениями, но можно поиграть и родительской одеждой.</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Одеванием и раздеванием. Позвольте ребенку самостоятельно нарядить куклу или собраться на улицу.</w:t>
      </w:r>
    </w:p>
    <w:p w:rsidR="005A133E" w:rsidRPr="00320B92" w:rsidRDefault="005A133E" w:rsidP="00320B92">
      <w:pPr>
        <w:spacing w:after="0" w:line="240" w:lineRule="auto"/>
        <w:rPr>
          <w:rFonts w:ascii="Times New Roman" w:hAnsi="Times New Roman" w:cs="Times New Roman"/>
          <w:sz w:val="28"/>
          <w:szCs w:val="28"/>
        </w:rPr>
      </w:pPr>
    </w:p>
    <w:p w:rsidR="005A133E" w:rsidRPr="00320B92" w:rsidRDefault="005A133E" w:rsidP="00320B92">
      <w:pPr>
        <w:spacing w:after="0" w:line="240" w:lineRule="auto"/>
        <w:rPr>
          <w:rFonts w:ascii="Times New Roman" w:hAnsi="Times New Roman" w:cs="Times New Roman"/>
          <w:sz w:val="28"/>
          <w:szCs w:val="28"/>
        </w:rPr>
      </w:pPr>
      <w:r w:rsidRPr="00320B92">
        <w:rPr>
          <w:rFonts w:ascii="Times New Roman" w:hAnsi="Times New Roman" w:cs="Times New Roman"/>
          <w:sz w:val="28"/>
          <w:szCs w:val="28"/>
        </w:rPr>
        <w:t>• Играми с водой. Лучше играть детской посудкой. Она изготовлена из специального пластика и полностью безопасна. Разрешите крохе повозиться в воде, используя крошечные чайник и чашки.</w:t>
      </w:r>
    </w:p>
    <w:p w:rsidR="00434433" w:rsidRPr="00320B92" w:rsidRDefault="00434433" w:rsidP="00320B92">
      <w:pPr>
        <w:spacing w:after="0" w:line="240" w:lineRule="auto"/>
        <w:rPr>
          <w:rFonts w:ascii="Times New Roman" w:hAnsi="Times New Roman" w:cs="Times New Roman"/>
          <w:sz w:val="28"/>
          <w:szCs w:val="28"/>
        </w:rPr>
      </w:pPr>
    </w:p>
    <w:sectPr w:rsidR="00434433" w:rsidRPr="00320B92" w:rsidSect="00320B92">
      <w:pgSz w:w="11906" w:h="16838"/>
      <w:pgMar w:top="1134" w:right="850" w:bottom="1134" w:left="567"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C4"/>
    <w:rsid w:val="00143559"/>
    <w:rsid w:val="00320B92"/>
    <w:rsid w:val="00434433"/>
    <w:rsid w:val="005976C4"/>
    <w:rsid w:val="005A133E"/>
    <w:rsid w:val="00CB35FB"/>
    <w:rsid w:val="00CD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4033-F71F-4972-9B52-E3390652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я</cp:lastModifiedBy>
  <cp:revision>3</cp:revision>
  <dcterms:created xsi:type="dcterms:W3CDTF">2022-01-25T06:28:00Z</dcterms:created>
  <dcterms:modified xsi:type="dcterms:W3CDTF">2022-01-25T06:28:00Z</dcterms:modified>
</cp:coreProperties>
</file>